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EA91F" w14:textId="77777777" w:rsidR="006D6F09" w:rsidRPr="00B63A65" w:rsidRDefault="006D6F09" w:rsidP="006D6F09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 xml:space="preserve">Příloha č. </w:t>
      </w:r>
      <w:r w:rsidR="00D94163">
        <w:rPr>
          <w:rFonts w:ascii="Arial" w:hAnsi="Arial" w:cs="Arial"/>
          <w:b/>
        </w:rPr>
        <w:t>4</w:t>
      </w:r>
      <w:r w:rsidRPr="00B63A65">
        <w:rPr>
          <w:rFonts w:ascii="Arial" w:hAnsi="Arial" w:cs="Arial"/>
          <w:b/>
        </w:rPr>
        <w:t xml:space="preserve">: Krycí list nabídky </w:t>
      </w:r>
    </w:p>
    <w:p w14:paraId="776AF03C" w14:textId="77777777" w:rsidR="006D6F09" w:rsidRPr="00B17793" w:rsidRDefault="006D6F09" w:rsidP="006D6F0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B17793">
        <w:rPr>
          <w:rFonts w:ascii="Arial" w:hAnsi="Arial" w:cs="Arial"/>
          <w:b/>
          <w:bCs/>
        </w:rPr>
        <w:t>Krycí list</w:t>
      </w:r>
    </w:p>
    <w:p w14:paraId="5C8F362A" w14:textId="77777777" w:rsidR="006D6F09" w:rsidRPr="00B63A65" w:rsidRDefault="006D6F09" w:rsidP="006D6F09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7D1DD992" w14:textId="77777777" w:rsidR="006D6F09" w:rsidRPr="00B63A65" w:rsidRDefault="006D6F09" w:rsidP="006D6F0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63A65">
        <w:rPr>
          <w:rFonts w:ascii="Arial" w:hAnsi="Arial" w:cs="Arial"/>
        </w:rPr>
        <w:t>nabídky pro veřejnou zakázku s názvem</w:t>
      </w:r>
    </w:p>
    <w:p w14:paraId="16C29A37" w14:textId="6FECF4C7" w:rsidR="00E162B4" w:rsidRDefault="00E162B4" w:rsidP="00E162B4">
      <w:pPr>
        <w:jc w:val="center"/>
        <w:rPr>
          <w:b/>
          <w:bCs/>
          <w:sz w:val="28"/>
          <w:szCs w:val="28"/>
        </w:rPr>
      </w:pPr>
      <w:r w:rsidRPr="00E162B4">
        <w:rPr>
          <w:b/>
          <w:bCs/>
          <w:sz w:val="28"/>
          <w:szCs w:val="28"/>
        </w:rPr>
        <w:t>„ENERGETICKÉ ÚSPORY INSTALACÍ FVE S AKUMULACÍ“</w:t>
      </w:r>
    </w:p>
    <w:p w14:paraId="5F3C4FBC" w14:textId="0BB0C001" w:rsidR="006D6F09" w:rsidRPr="00BA6D6F" w:rsidRDefault="006D6F09" w:rsidP="006D6F09">
      <w:pPr>
        <w:rPr>
          <w:rFonts w:ascii="Arial" w:hAnsi="Arial" w:cs="Arial"/>
        </w:rPr>
      </w:pPr>
      <w:r w:rsidRPr="00B63A65">
        <w:rPr>
          <w:rFonts w:ascii="Arial" w:hAnsi="Arial" w:cs="Arial"/>
          <w:b/>
        </w:rPr>
        <w:t>Zadavatel:</w:t>
      </w:r>
      <w:r w:rsidRPr="00B63A65">
        <w:rPr>
          <w:rFonts w:ascii="Arial" w:hAnsi="Arial" w:cs="Arial"/>
        </w:rPr>
        <w:tab/>
      </w:r>
    </w:p>
    <w:p w14:paraId="434602F9" w14:textId="77777777" w:rsidR="00C77520" w:rsidRPr="00C77520" w:rsidRDefault="00C77520" w:rsidP="006D6F09">
      <w:pPr>
        <w:rPr>
          <w:rFonts w:ascii="Arial" w:hAnsi="Arial" w:cs="Arial"/>
          <w:b/>
          <w:bCs/>
        </w:rPr>
      </w:pPr>
      <w:r w:rsidRPr="00C77520">
        <w:rPr>
          <w:rFonts w:ascii="Arial" w:hAnsi="Arial" w:cs="Arial"/>
          <w:b/>
          <w:bCs/>
        </w:rPr>
        <w:t>TRUNN s.r.o.</w:t>
      </w:r>
    </w:p>
    <w:p w14:paraId="0E09DAEF" w14:textId="77777777" w:rsidR="00C77520" w:rsidRDefault="006D6F09" w:rsidP="006D6F09">
      <w:pPr>
        <w:rPr>
          <w:rFonts w:ascii="Arial" w:hAnsi="Arial" w:cs="Arial"/>
        </w:rPr>
      </w:pPr>
      <w:r w:rsidRPr="00BA6D6F">
        <w:rPr>
          <w:rFonts w:ascii="Arial" w:hAnsi="Arial" w:cs="Arial"/>
        </w:rPr>
        <w:t xml:space="preserve">Zástupce </w:t>
      </w:r>
      <w:r w:rsidR="00C77520">
        <w:rPr>
          <w:rFonts w:ascii="Arial" w:hAnsi="Arial" w:cs="Arial"/>
        </w:rPr>
        <w:t>zadavatele</w:t>
      </w:r>
      <w:r w:rsidRPr="00BA6D6F">
        <w:rPr>
          <w:rFonts w:ascii="Arial" w:hAnsi="Arial" w:cs="Arial"/>
        </w:rPr>
        <w:t xml:space="preserve">: </w:t>
      </w:r>
      <w:r w:rsidR="00C77520" w:rsidRPr="00C77520">
        <w:rPr>
          <w:rFonts w:ascii="Arial" w:hAnsi="Arial" w:cs="Arial"/>
        </w:rPr>
        <w:t>Lubor Novák, jednatel společnosti</w:t>
      </w:r>
      <w:r w:rsidR="00C77520" w:rsidRPr="00C77520">
        <w:rPr>
          <w:rFonts w:ascii="Arial" w:hAnsi="Arial" w:cs="Arial"/>
        </w:rPr>
        <w:t xml:space="preserve"> </w:t>
      </w:r>
    </w:p>
    <w:p w14:paraId="271B92F7" w14:textId="60CD4F9C" w:rsidR="006D6F09" w:rsidRPr="00BA6D6F" w:rsidRDefault="006D6F09" w:rsidP="006D6F09">
      <w:pPr>
        <w:rPr>
          <w:rFonts w:ascii="Arial" w:hAnsi="Arial" w:cs="Arial"/>
        </w:rPr>
      </w:pPr>
      <w:r w:rsidRPr="00BA6D6F">
        <w:rPr>
          <w:rFonts w:ascii="Arial" w:hAnsi="Arial" w:cs="Arial"/>
        </w:rPr>
        <w:t xml:space="preserve">Sídlo: </w:t>
      </w:r>
      <w:r w:rsidR="00C77520" w:rsidRPr="00C77520">
        <w:rPr>
          <w:rFonts w:ascii="Arial" w:hAnsi="Arial" w:cs="Arial"/>
        </w:rPr>
        <w:t>Teplická 920, 418 01 Bílina</w:t>
      </w:r>
    </w:p>
    <w:p w14:paraId="67E1E791" w14:textId="3AC80A4E" w:rsidR="006D6F09" w:rsidRPr="00B63A65" w:rsidRDefault="006D6F09" w:rsidP="006D6F09">
      <w:pPr>
        <w:rPr>
          <w:rFonts w:ascii="Arial" w:hAnsi="Arial" w:cs="Arial"/>
        </w:rPr>
      </w:pPr>
      <w:r w:rsidRPr="00BA6D6F">
        <w:rPr>
          <w:rFonts w:ascii="Arial" w:hAnsi="Arial" w:cs="Arial"/>
        </w:rPr>
        <w:t xml:space="preserve">IČ: </w:t>
      </w:r>
      <w:r w:rsidR="00C77520" w:rsidRPr="00C77520">
        <w:rPr>
          <w:rFonts w:ascii="Arial" w:hAnsi="Arial" w:cs="Arial"/>
        </w:rPr>
        <w:t>25493779</w:t>
      </w:r>
    </w:p>
    <w:p w14:paraId="607D9DB6" w14:textId="77777777" w:rsidR="006D6F09" w:rsidRPr="00B63A65" w:rsidRDefault="006D6F09" w:rsidP="006D6F09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>Identifikační údaje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D6F09" w:rsidRPr="00B63A65" w14:paraId="3F2E1AE5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2882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Obchodní firma nebo 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D174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40EE3A62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8F2B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Sídlo: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582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43CADBB8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973F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Právní forma: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6F7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7C9C35DB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0173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Identifikační číslo (bylo-li přiděleno):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9049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7E0F79AE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FDA2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Číslo účtu účastníka, na který má být vrácena jistota, pokud byla poskytnuta ve formě složení peněžní částky: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90E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3C053830" w14:textId="77777777" w:rsidTr="00036C5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021F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Jména, příjmení a funkce statutárních orgánů nebo členů statutárního orgánu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271E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1.</w:t>
            </w:r>
          </w:p>
          <w:p w14:paraId="27AB8B28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2.</w:t>
            </w:r>
          </w:p>
          <w:p w14:paraId="7B064EAD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…</w:t>
            </w:r>
          </w:p>
        </w:tc>
      </w:tr>
    </w:tbl>
    <w:p w14:paraId="2F494E4C" w14:textId="77777777" w:rsidR="006D6F09" w:rsidRPr="00B63A65" w:rsidRDefault="006D6F09" w:rsidP="006D6F09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>Ostatní údaje: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1"/>
      </w:tblGrid>
      <w:tr w:rsidR="006D6F09" w:rsidRPr="00B63A65" w14:paraId="2438EB37" w14:textId="77777777" w:rsidTr="00036C52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90AD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Kontaktní osoba účastníka: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193B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73D83EEE" w14:textId="77777777" w:rsidTr="00036C52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5D58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Telefonní spojení: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3EE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27CB513B" w14:textId="77777777" w:rsidTr="00036C52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8C3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Fax: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4B0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6D6F09" w:rsidRPr="00B63A65" w14:paraId="715B7B3B" w14:textId="77777777" w:rsidTr="00036C52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0E3D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Emailová adresa: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10C6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D9377A6" w14:textId="77777777" w:rsidR="006D6F09" w:rsidRDefault="006D6F09" w:rsidP="006D6F09">
      <w:pPr>
        <w:rPr>
          <w:rFonts w:ascii="Arial" w:hAnsi="Arial" w:cs="Arial"/>
          <w:b/>
        </w:rPr>
      </w:pPr>
    </w:p>
    <w:p w14:paraId="7D6206D3" w14:textId="0D75D8F3" w:rsidR="007A2E70" w:rsidRDefault="007A2E70" w:rsidP="006D6F09">
      <w:pPr>
        <w:rPr>
          <w:rFonts w:ascii="Arial" w:hAnsi="Arial" w:cs="Arial"/>
          <w:b/>
        </w:rPr>
      </w:pPr>
    </w:p>
    <w:p w14:paraId="7D1093F4" w14:textId="77777777" w:rsidR="00A70F45" w:rsidRPr="00B63A65" w:rsidRDefault="00A70F45" w:rsidP="006D6F09">
      <w:pPr>
        <w:rPr>
          <w:rFonts w:ascii="Arial" w:hAnsi="Arial" w:cs="Arial"/>
          <w:b/>
        </w:rPr>
      </w:pPr>
    </w:p>
    <w:p w14:paraId="34ACBF98" w14:textId="77777777" w:rsidR="006D6F09" w:rsidRPr="00B63A65" w:rsidRDefault="006D6F09" w:rsidP="006D6F09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lastRenderedPageBreak/>
        <w:t>Doplňující údaje: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1843"/>
        <w:gridCol w:w="2016"/>
      </w:tblGrid>
      <w:tr w:rsidR="006D6F09" w:rsidRPr="00B63A65" w14:paraId="2A176296" w14:textId="77777777" w:rsidTr="00036C5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F645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Jedná se o společnou nabídku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9CEB" w14:textId="77777777" w:rsidR="006D6F09" w:rsidRPr="00B63A65" w:rsidRDefault="006D6F09" w:rsidP="00036C52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B63A65">
              <w:rPr>
                <w:rFonts w:ascii="Arial" w:hAnsi="Arial" w:cs="Arial"/>
              </w:rPr>
              <w:t>ANO</w:t>
            </w:r>
            <w:r w:rsidRPr="00B63A65">
              <w:rPr>
                <w:rStyle w:val="Znakapoznpodarou"/>
                <w:rFonts w:ascii="Arial" w:hAnsi="Arial" w:cs="Arial"/>
              </w:rPr>
              <w:t>x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B3C6" w14:textId="77777777" w:rsidR="006D6F09" w:rsidRPr="00B63A65" w:rsidRDefault="006D6F09" w:rsidP="00036C52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B63A65">
              <w:rPr>
                <w:rFonts w:ascii="Arial" w:hAnsi="Arial" w:cs="Arial"/>
              </w:rPr>
              <w:t>NE</w:t>
            </w:r>
            <w:r w:rsidRPr="00B63A65">
              <w:rPr>
                <w:rStyle w:val="Znakapoznpodarou"/>
                <w:rFonts w:ascii="Arial" w:hAnsi="Arial" w:cs="Arial"/>
              </w:rPr>
              <w:t>x</w:t>
            </w:r>
            <w:proofErr w:type="spellEnd"/>
          </w:p>
        </w:tc>
      </w:tr>
      <w:tr w:rsidR="006D6F09" w:rsidRPr="00B63A65" w14:paraId="5697D9C9" w14:textId="77777777" w:rsidTr="00036C5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DC0C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>Je určitá část kvalifikace prokázána prostřednictvím poddodavatele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41C" w14:textId="77777777" w:rsidR="006D6F09" w:rsidRPr="00B63A65" w:rsidRDefault="006D6F09" w:rsidP="00036C52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B63A65">
              <w:rPr>
                <w:rFonts w:ascii="Arial" w:hAnsi="Arial" w:cs="Arial"/>
              </w:rPr>
              <w:t>ANO</w:t>
            </w:r>
            <w:r w:rsidRPr="00B63A65">
              <w:rPr>
                <w:rStyle w:val="Znakapoznpodarou"/>
                <w:rFonts w:ascii="Arial" w:hAnsi="Arial" w:cs="Arial"/>
              </w:rPr>
              <w:t>x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814B" w14:textId="77777777" w:rsidR="006D6F09" w:rsidRPr="00B63A65" w:rsidRDefault="006D6F09" w:rsidP="00036C52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B63A65">
              <w:rPr>
                <w:rFonts w:ascii="Arial" w:hAnsi="Arial" w:cs="Arial"/>
              </w:rPr>
              <w:t>NE</w:t>
            </w:r>
            <w:r w:rsidRPr="00B63A65">
              <w:rPr>
                <w:rStyle w:val="Znakapoznpodarou"/>
                <w:rFonts w:ascii="Arial" w:hAnsi="Arial" w:cs="Arial"/>
              </w:rPr>
              <w:t>x</w:t>
            </w:r>
            <w:proofErr w:type="spellEnd"/>
          </w:p>
        </w:tc>
      </w:tr>
      <w:tr w:rsidR="006D6F09" w:rsidRPr="00B63A65" w14:paraId="7CD02423" w14:textId="77777777" w:rsidTr="00036C52">
        <w:trPr>
          <w:trHeight w:val="3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CF0F" w14:textId="77777777" w:rsidR="006D6F09" w:rsidRPr="00B63A65" w:rsidRDefault="006D6F09" w:rsidP="00036C52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</w:rPr>
              <w:t xml:space="preserve">Bude zakázka plněna prostřednictvím třetích osob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4086" w14:textId="77777777" w:rsidR="006D6F09" w:rsidRPr="00B63A65" w:rsidRDefault="006D6F09" w:rsidP="00036C52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B63A65">
              <w:rPr>
                <w:rFonts w:ascii="Arial" w:hAnsi="Arial" w:cs="Arial"/>
              </w:rPr>
              <w:t>ANO</w:t>
            </w:r>
            <w:r w:rsidRPr="00B63A65">
              <w:rPr>
                <w:rStyle w:val="Znakapoznpodarou"/>
                <w:rFonts w:ascii="Arial" w:hAnsi="Arial" w:cs="Arial"/>
              </w:rPr>
              <w:t>x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38DB" w14:textId="77777777" w:rsidR="006D6F09" w:rsidRPr="00B63A65" w:rsidRDefault="006D6F09" w:rsidP="00036C52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B63A65">
              <w:rPr>
                <w:rFonts w:ascii="Arial" w:hAnsi="Arial" w:cs="Arial"/>
              </w:rPr>
              <w:t>NE</w:t>
            </w:r>
            <w:r w:rsidRPr="00B63A65">
              <w:rPr>
                <w:rStyle w:val="Znakapoznpodarou"/>
                <w:rFonts w:ascii="Arial" w:hAnsi="Arial" w:cs="Arial"/>
              </w:rPr>
              <w:t>x</w:t>
            </w:r>
            <w:proofErr w:type="spellEnd"/>
          </w:p>
        </w:tc>
      </w:tr>
    </w:tbl>
    <w:p w14:paraId="58075936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2CF64842" w14:textId="77777777" w:rsidR="006D6F09" w:rsidRPr="004B64AF" w:rsidRDefault="006D6F09" w:rsidP="006D6F09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4B64AF">
        <w:rPr>
          <w:rFonts w:ascii="Arial" w:hAnsi="Arial" w:cs="Arial"/>
          <w:b/>
        </w:rPr>
        <w:t>Celková nabídková cena</w:t>
      </w:r>
      <w:r>
        <w:rPr>
          <w:rFonts w:ascii="Arial" w:hAnsi="Arial" w:cs="Arial"/>
          <w:b/>
        </w:rPr>
        <w:t xml:space="preserve"> za </w:t>
      </w:r>
      <w:r w:rsidRPr="00B46366">
        <w:rPr>
          <w:rFonts w:ascii="Arial" w:hAnsi="Arial" w:cs="Arial"/>
          <w:b/>
        </w:rPr>
        <w:t>kompletní splnění předmětu veřejné zakázky</w:t>
      </w:r>
      <w:r w:rsidRPr="004B64AF">
        <w:rPr>
          <w:rFonts w:ascii="Arial" w:hAnsi="Arial" w:cs="Arial"/>
          <w:b/>
        </w:rPr>
        <w:t xml:space="preserve">: </w:t>
      </w:r>
    </w:p>
    <w:p w14:paraId="7F3EC512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4B64AF">
        <w:rPr>
          <w:rFonts w:ascii="Arial" w:hAnsi="Arial" w:cs="Arial"/>
        </w:rPr>
        <w:t>Celková cena v Kč bez DPH:</w:t>
      </w:r>
      <w:r>
        <w:rPr>
          <w:rFonts w:ascii="Arial" w:hAnsi="Arial" w:cs="Arial"/>
        </w:rPr>
        <w:t xml:space="preserve"> </w:t>
      </w:r>
      <w:r w:rsidRPr="004B64AF">
        <w:rPr>
          <w:rFonts w:ascii="Arial" w:hAnsi="Arial" w:cs="Arial"/>
        </w:rPr>
        <w:tab/>
        <w:t>[</w:t>
      </w:r>
      <w:r w:rsidRPr="004B64AF">
        <w:rPr>
          <w:rFonts w:ascii="Arial" w:hAnsi="Arial" w:cs="Arial"/>
          <w:highlight w:val="green"/>
        </w:rPr>
        <w:t>doplní účastník</w:t>
      </w:r>
      <w:r w:rsidRPr="004B64AF">
        <w:rPr>
          <w:rFonts w:ascii="Arial" w:hAnsi="Arial" w:cs="Arial"/>
        </w:rPr>
        <w:t>]</w:t>
      </w:r>
      <w:r w:rsidRPr="004B64AF">
        <w:rPr>
          <w:rFonts w:ascii="Arial" w:hAnsi="Arial" w:cs="Arial"/>
        </w:rPr>
        <w:tab/>
      </w:r>
    </w:p>
    <w:p w14:paraId="261B2D1D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4B64AF">
        <w:rPr>
          <w:rFonts w:ascii="Arial" w:hAnsi="Arial" w:cs="Arial"/>
        </w:rPr>
        <w:t>Výše DPH v Kč:</w:t>
      </w:r>
      <w:r w:rsidRPr="004B64A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B64AF">
        <w:rPr>
          <w:rFonts w:ascii="Arial" w:hAnsi="Arial" w:cs="Arial"/>
        </w:rPr>
        <w:t>[</w:t>
      </w:r>
      <w:r w:rsidRPr="004B64AF">
        <w:rPr>
          <w:rFonts w:ascii="Arial" w:hAnsi="Arial" w:cs="Arial"/>
          <w:highlight w:val="green"/>
        </w:rPr>
        <w:t>doplní účastník</w:t>
      </w:r>
      <w:r w:rsidRPr="004B64AF">
        <w:rPr>
          <w:rFonts w:ascii="Arial" w:hAnsi="Arial" w:cs="Arial"/>
        </w:rPr>
        <w:t>]</w:t>
      </w:r>
      <w:r w:rsidRPr="004B64AF">
        <w:rPr>
          <w:rFonts w:ascii="Arial" w:hAnsi="Arial" w:cs="Arial"/>
        </w:rPr>
        <w:tab/>
      </w:r>
    </w:p>
    <w:p w14:paraId="7B9E88D3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4B64AF">
        <w:rPr>
          <w:rFonts w:ascii="Arial" w:hAnsi="Arial" w:cs="Arial"/>
        </w:rPr>
        <w:t>Celková cena v Kč včetně DPH:</w:t>
      </w:r>
      <w:r w:rsidRPr="004B64AF">
        <w:rPr>
          <w:rFonts w:ascii="Arial" w:hAnsi="Arial" w:cs="Arial"/>
        </w:rPr>
        <w:tab/>
        <w:t>[</w:t>
      </w:r>
      <w:r w:rsidRPr="004B64AF">
        <w:rPr>
          <w:rFonts w:ascii="Arial" w:hAnsi="Arial" w:cs="Arial"/>
          <w:highlight w:val="green"/>
        </w:rPr>
        <w:t>doplní účastník</w:t>
      </w:r>
      <w:r w:rsidRPr="004B64AF">
        <w:rPr>
          <w:rFonts w:ascii="Arial" w:hAnsi="Arial" w:cs="Arial"/>
        </w:rPr>
        <w:t>]</w:t>
      </w:r>
    </w:p>
    <w:p w14:paraId="0BF3F7F3" w14:textId="6F652048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7C999681" w14:textId="77777777" w:rsidR="00243682" w:rsidRDefault="00243682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4F97D2EE" w14:textId="15945E86" w:rsidR="00243682" w:rsidRPr="00B63A65" w:rsidRDefault="00243682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Podáváme nabídku na plnění shora uvedené veřejné zakázky a prohlašujeme, že akceptujeme podmínky zadávacího řízení.</w:t>
      </w:r>
    </w:p>
    <w:p w14:paraId="297BCAF8" w14:textId="77777777" w:rsidR="006D6F09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Prohlašujeme, že veškeré údaje uvedené v nabídce jsou pravdivé.</w:t>
      </w:r>
    </w:p>
    <w:p w14:paraId="0D264D96" w14:textId="77777777" w:rsidR="007D05E9" w:rsidRDefault="007D05E9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117B1D88" w14:textId="216F9F92" w:rsidR="007D05E9" w:rsidRDefault="007D05E9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52496513" w14:textId="64B77D37" w:rsidR="00C77520" w:rsidRDefault="00C77520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6E4B95B9" w14:textId="77777777" w:rsidR="00C77520" w:rsidRPr="00B63A65" w:rsidRDefault="00C77520" w:rsidP="006D6F09">
      <w:pPr>
        <w:autoSpaceDE w:val="0"/>
        <w:autoSpaceDN w:val="0"/>
        <w:adjustRightInd w:val="0"/>
        <w:rPr>
          <w:rFonts w:ascii="Arial" w:hAnsi="Arial" w:cs="Arial"/>
        </w:rPr>
      </w:pPr>
    </w:p>
    <w:p w14:paraId="3B289A10" w14:textId="77777777" w:rsidR="006D6F09" w:rsidRPr="00B63A65" w:rsidRDefault="006D6F09" w:rsidP="006D6F09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V …………</w:t>
      </w:r>
      <w:proofErr w:type="gramStart"/>
      <w:r w:rsidRPr="00B63A65">
        <w:rPr>
          <w:rFonts w:ascii="Arial" w:hAnsi="Arial" w:cs="Arial"/>
        </w:rPr>
        <w:t>…….</w:t>
      </w:r>
      <w:proofErr w:type="gramEnd"/>
      <w:r w:rsidRPr="00B63A65">
        <w:rPr>
          <w:rFonts w:ascii="Arial" w:hAnsi="Arial" w:cs="Arial"/>
        </w:rPr>
        <w:t>.……......…dne ........…………………….</w:t>
      </w:r>
    </w:p>
    <w:p w14:paraId="1FAB1F5F" w14:textId="77777777" w:rsidR="006D6F09" w:rsidRPr="00B63A65" w:rsidRDefault="006D6F09" w:rsidP="006D6F09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63A65">
        <w:rPr>
          <w:rFonts w:ascii="Arial" w:hAnsi="Arial" w:cs="Arial"/>
        </w:rPr>
        <w:t>…...……………………</w:t>
      </w:r>
    </w:p>
    <w:p w14:paraId="02DF44E6" w14:textId="77777777" w:rsidR="006D6F09" w:rsidRPr="00B63A65" w:rsidRDefault="006D6F09" w:rsidP="006D6F09">
      <w:pPr>
        <w:rPr>
          <w:rFonts w:ascii="Arial" w:hAnsi="Arial" w:cs="Arial"/>
          <w:i/>
          <w:iCs/>
        </w:rPr>
      </w:pPr>
      <w:r w:rsidRPr="00B63A65">
        <w:rPr>
          <w:rFonts w:ascii="Arial" w:hAnsi="Arial" w:cs="Arial"/>
          <w:i/>
          <w:iCs/>
        </w:rPr>
        <w:t xml:space="preserve">Jméno a příjmení osoby oprávněné jednat jménem/za dodavatele </w:t>
      </w:r>
      <w:r w:rsidRPr="00B63A65">
        <w:rPr>
          <w:rFonts w:ascii="Arial" w:hAnsi="Arial" w:cs="Arial"/>
          <w:i/>
          <w:iCs/>
        </w:rPr>
        <w:tab/>
      </w:r>
      <w:r w:rsidRPr="00B63A65">
        <w:rPr>
          <w:rFonts w:ascii="Arial" w:hAnsi="Arial" w:cs="Arial"/>
          <w:i/>
          <w:iCs/>
        </w:rPr>
        <w:tab/>
        <w:t>Podpis</w:t>
      </w:r>
    </w:p>
    <w:p w14:paraId="4A62E6AC" w14:textId="77777777" w:rsidR="006D6F09" w:rsidRPr="00B63A65" w:rsidRDefault="006D6F09" w:rsidP="006D6F09">
      <w:pPr>
        <w:rPr>
          <w:rFonts w:ascii="Arial" w:hAnsi="Arial" w:cs="Arial"/>
          <w:b/>
        </w:rPr>
      </w:pPr>
    </w:p>
    <w:sectPr w:rsidR="006D6F09" w:rsidRPr="00B63A65" w:rsidSect="007C0842">
      <w:footerReference w:type="default" r:id="rId7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AE8AF" w14:textId="77777777" w:rsidR="0060633A" w:rsidRDefault="0060633A" w:rsidP="00CE23F8">
      <w:pPr>
        <w:spacing w:after="0" w:line="240" w:lineRule="auto"/>
      </w:pPr>
      <w:r>
        <w:separator/>
      </w:r>
    </w:p>
  </w:endnote>
  <w:endnote w:type="continuationSeparator" w:id="0">
    <w:p w14:paraId="0CB623A1" w14:textId="77777777" w:rsidR="0060633A" w:rsidRDefault="0060633A" w:rsidP="00CE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9DF02" w14:textId="77777777" w:rsidR="009D1BC6" w:rsidRPr="00E903B7" w:rsidRDefault="00912EB4">
    <w:pPr>
      <w:pStyle w:val="Zpat"/>
    </w:pPr>
    <w:r w:rsidRPr="00E903B7">
      <w:rPr>
        <w:rFonts w:cs="Arial"/>
        <w:i/>
        <w:sz w:val="20"/>
        <w:szCs w:val="20"/>
      </w:rPr>
      <w:t xml:space="preserve">Zadávací dokumentace </w:t>
    </w:r>
    <w:r w:rsidRPr="00E903B7">
      <w:rPr>
        <w:rFonts w:cs="Arial"/>
        <w:i/>
        <w:sz w:val="20"/>
        <w:szCs w:val="20"/>
      </w:rPr>
      <w:tab/>
    </w:r>
    <w:r w:rsidRPr="00E903B7">
      <w:rPr>
        <w:rFonts w:cs="Arial"/>
        <w:i/>
        <w:sz w:val="20"/>
        <w:szCs w:val="20"/>
      </w:rPr>
      <w:tab/>
      <w:t xml:space="preserve">strana </w:t>
    </w:r>
    <w:r w:rsidRPr="00E903B7">
      <w:rPr>
        <w:rFonts w:cs="Arial"/>
        <w:i/>
        <w:sz w:val="20"/>
        <w:szCs w:val="20"/>
      </w:rPr>
      <w:fldChar w:fldCharType="begin"/>
    </w:r>
    <w:r w:rsidRPr="00E903B7">
      <w:rPr>
        <w:rFonts w:cs="Arial"/>
        <w:i/>
        <w:sz w:val="20"/>
        <w:szCs w:val="20"/>
      </w:rPr>
      <w:instrText>PAGE   \* MERGEFORMAT</w:instrText>
    </w:r>
    <w:r w:rsidRPr="00E903B7">
      <w:rPr>
        <w:rFonts w:cs="Arial"/>
        <w:i/>
        <w:sz w:val="20"/>
        <w:szCs w:val="20"/>
      </w:rPr>
      <w:fldChar w:fldCharType="separate"/>
    </w:r>
    <w:r w:rsidR="007A2E70">
      <w:rPr>
        <w:rFonts w:cs="Arial"/>
        <w:i/>
        <w:noProof/>
        <w:sz w:val="20"/>
        <w:szCs w:val="20"/>
      </w:rPr>
      <w:t>2</w:t>
    </w:r>
    <w:r w:rsidRPr="00E903B7">
      <w:rPr>
        <w:rFonts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97CC3" w14:textId="77777777" w:rsidR="0060633A" w:rsidRDefault="0060633A" w:rsidP="00CE23F8">
      <w:pPr>
        <w:spacing w:after="0" w:line="240" w:lineRule="auto"/>
      </w:pPr>
      <w:r>
        <w:separator/>
      </w:r>
    </w:p>
  </w:footnote>
  <w:footnote w:type="continuationSeparator" w:id="0">
    <w:p w14:paraId="3683B41F" w14:textId="77777777" w:rsidR="0060633A" w:rsidRDefault="0060633A" w:rsidP="00CE2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86F7E"/>
    <w:multiLevelType w:val="hybridMultilevel"/>
    <w:tmpl w:val="E91443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6B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A20F0E"/>
    <w:multiLevelType w:val="hybridMultilevel"/>
    <w:tmpl w:val="4C361954"/>
    <w:lvl w:ilvl="0" w:tplc="610A5B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116B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7C83BE7"/>
    <w:multiLevelType w:val="hybridMultilevel"/>
    <w:tmpl w:val="74D8E9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B087A"/>
    <w:multiLevelType w:val="hybridMultilevel"/>
    <w:tmpl w:val="A306A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11755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3970654">
    <w:abstractNumId w:val="1"/>
  </w:num>
  <w:num w:numId="3" w16cid:durableId="70079811">
    <w:abstractNumId w:val="3"/>
  </w:num>
  <w:num w:numId="4" w16cid:durableId="1108432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3F8"/>
    <w:rsid w:val="000E5B54"/>
    <w:rsid w:val="002144CD"/>
    <w:rsid w:val="002178DE"/>
    <w:rsid w:val="002339B4"/>
    <w:rsid w:val="00243682"/>
    <w:rsid w:val="002740C9"/>
    <w:rsid w:val="002D4052"/>
    <w:rsid w:val="00306850"/>
    <w:rsid w:val="00310461"/>
    <w:rsid w:val="003A37B3"/>
    <w:rsid w:val="003F7C13"/>
    <w:rsid w:val="00430DAE"/>
    <w:rsid w:val="00462076"/>
    <w:rsid w:val="00473280"/>
    <w:rsid w:val="00474094"/>
    <w:rsid w:val="004B64AF"/>
    <w:rsid w:val="004D54C8"/>
    <w:rsid w:val="00594FD4"/>
    <w:rsid w:val="005A22A3"/>
    <w:rsid w:val="005C0CCA"/>
    <w:rsid w:val="0060633A"/>
    <w:rsid w:val="0068312A"/>
    <w:rsid w:val="00695CCE"/>
    <w:rsid w:val="006D37CF"/>
    <w:rsid w:val="006D6F09"/>
    <w:rsid w:val="007A2E70"/>
    <w:rsid w:val="007D05E9"/>
    <w:rsid w:val="00832E75"/>
    <w:rsid w:val="00840950"/>
    <w:rsid w:val="008B63A0"/>
    <w:rsid w:val="008C09D1"/>
    <w:rsid w:val="008D095C"/>
    <w:rsid w:val="00911819"/>
    <w:rsid w:val="00912EB4"/>
    <w:rsid w:val="00942BC3"/>
    <w:rsid w:val="00A70F45"/>
    <w:rsid w:val="00A904E5"/>
    <w:rsid w:val="00AE6D5F"/>
    <w:rsid w:val="00B17793"/>
    <w:rsid w:val="00B377B6"/>
    <w:rsid w:val="00B46366"/>
    <w:rsid w:val="00B86F8B"/>
    <w:rsid w:val="00C339D7"/>
    <w:rsid w:val="00C77520"/>
    <w:rsid w:val="00CA1AC3"/>
    <w:rsid w:val="00CE23F8"/>
    <w:rsid w:val="00D10A59"/>
    <w:rsid w:val="00D47BA4"/>
    <w:rsid w:val="00D94163"/>
    <w:rsid w:val="00DD6BFB"/>
    <w:rsid w:val="00E162B4"/>
    <w:rsid w:val="00F14968"/>
    <w:rsid w:val="00F66A1D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87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23F8"/>
    <w:pPr>
      <w:spacing w:after="200" w:line="276" w:lineRule="auto"/>
    </w:pPr>
    <w:rPr>
      <w:rFonts w:ascii="Times New Roman" w:eastAsia="Times New Roman" w:hAnsi="Times New Roman" w:cs="Times New Roman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CE23F8"/>
    <w:pPr>
      <w:tabs>
        <w:tab w:val="center" w:pos="4536"/>
        <w:tab w:val="right" w:pos="9072"/>
      </w:tabs>
    </w:pPr>
    <w:rPr>
      <w:rFonts w:ascii="Arial" w:hAnsi="Arial"/>
      <w:szCs w:val="24"/>
      <w:lang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CE23F8"/>
    <w:rPr>
      <w:rFonts w:ascii="Arial" w:eastAsia="Times New Roman" w:hAnsi="Arial" w:cs="Times New Roman"/>
      <w:szCs w:val="24"/>
      <w:lang w:eastAsia="cs-CZ"/>
    </w:rPr>
  </w:style>
  <w:style w:type="paragraph" w:customStyle="1" w:styleId="AKFZFpodpis">
    <w:name w:val="AKFZF_podpis"/>
    <w:basedOn w:val="Normln"/>
    <w:link w:val="AKFZFpodpisChar"/>
    <w:qFormat/>
    <w:rsid w:val="00CE23F8"/>
    <w:pPr>
      <w:spacing w:after="0" w:line="288" w:lineRule="auto"/>
      <w:jc w:val="both"/>
    </w:pPr>
    <w:rPr>
      <w:rFonts w:ascii="Arial" w:eastAsia="Calibri" w:hAnsi="Arial" w:cs="Calibri"/>
      <w:lang w:bidi="ar-SA"/>
    </w:rPr>
  </w:style>
  <w:style w:type="character" w:customStyle="1" w:styleId="AKFZFpodpisChar">
    <w:name w:val="AKFZF_podpis Char"/>
    <w:basedOn w:val="Standardnpsmoodstavce"/>
    <w:link w:val="AKFZFpodpis"/>
    <w:rsid w:val="00CE23F8"/>
    <w:rPr>
      <w:rFonts w:ascii="Arial" w:eastAsia="Calibri" w:hAnsi="Arial" w:cs="Calibr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E23F8"/>
    <w:pPr>
      <w:spacing w:after="0" w:line="240" w:lineRule="auto"/>
      <w:jc w:val="both"/>
    </w:pPr>
    <w:rPr>
      <w:rFonts w:ascii="Arial" w:eastAsia="Calibri" w:hAnsi="Arial"/>
      <w:sz w:val="20"/>
      <w:szCs w:val="20"/>
      <w:lang w:eastAsia="cs-CZ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E23F8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E23F8"/>
    <w:rPr>
      <w:rFonts w:ascii="Times New Roman" w:hAnsi="Times New Roman" w:cs="Times New Roman" w:hint="default"/>
      <w:vertAlign w:val="superscript"/>
    </w:rPr>
  </w:style>
  <w:style w:type="paragraph" w:customStyle="1" w:styleId="AKnormln">
    <w:name w:val="AK_normální"/>
    <w:link w:val="AKnormlnChar"/>
    <w:qFormat/>
    <w:rsid w:val="004B64AF"/>
    <w:pPr>
      <w:spacing w:after="100" w:line="288" w:lineRule="auto"/>
      <w:jc w:val="both"/>
    </w:pPr>
    <w:rPr>
      <w:rFonts w:ascii="Arial" w:eastAsia="Calibri" w:hAnsi="Arial" w:cs="Calibri"/>
    </w:rPr>
  </w:style>
  <w:style w:type="character" w:customStyle="1" w:styleId="AKnormlnChar">
    <w:name w:val="AK_normální Char"/>
    <w:basedOn w:val="Standardnpsmoodstavce"/>
    <w:link w:val="AKnormln"/>
    <w:rsid w:val="004B64AF"/>
    <w:rPr>
      <w:rFonts w:ascii="Arial" w:eastAsia="Calibri" w:hAnsi="Arial" w:cs="Calibri"/>
    </w:rPr>
  </w:style>
  <w:style w:type="paragraph" w:styleId="Odstavecseseznamem">
    <w:name w:val="List Paragraph"/>
    <w:basedOn w:val="Normln"/>
    <w:link w:val="OdstavecseseznamemChar"/>
    <w:uiPriority w:val="34"/>
    <w:qFormat/>
    <w:rsid w:val="00430DAE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30DAE"/>
    <w:rPr>
      <w:rFonts w:ascii="Times New Roman" w:eastAsia="Times New Roman" w:hAnsi="Times New Roman" w:cs="Times New Roman"/>
      <w:lang w:bidi="en-US"/>
    </w:rPr>
  </w:style>
  <w:style w:type="paragraph" w:styleId="Zhlav">
    <w:name w:val="header"/>
    <w:basedOn w:val="Normln"/>
    <w:link w:val="ZhlavChar"/>
    <w:uiPriority w:val="99"/>
    <w:unhideWhenUsed/>
    <w:rsid w:val="004D5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54C8"/>
    <w:rPr>
      <w:rFonts w:ascii="Times New Roman" w:eastAsia="Times New Roman" w:hAnsi="Times New Roman" w:cs="Times New Roman"/>
      <w:lang w:bidi="en-US"/>
    </w:rPr>
  </w:style>
  <w:style w:type="table" w:styleId="Mkatabulky">
    <w:name w:val="Table Grid"/>
    <w:basedOn w:val="Normlntabulka"/>
    <w:uiPriority w:val="39"/>
    <w:rsid w:val="00243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2018-09-25T14:34:00Z</dcterms:created>
  <dcterms:modified xsi:type="dcterms:W3CDTF">2023-02-09T17:57:00Z</dcterms:modified>
</cp:coreProperties>
</file>